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BF59F5">
        <w:rPr>
          <w:b/>
          <w:sz w:val="28"/>
          <w:szCs w:val="28"/>
          <w:shd w:val="clear" w:color="auto" w:fill="F7F8F9"/>
        </w:rPr>
        <w:t>22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F59F5" w:rsidRPr="00BF59F5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2026 елның 00 сәгатьтән 10 сәгатькә кадәр</w:t>
            </w:r>
          </w:p>
          <w:p w:rsidR="0096253D" w:rsidRPr="008C5419" w:rsidRDefault="00BF59F5" w:rsidP="00BF59F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59F5">
              <w:rPr>
                <w:b/>
                <w:color w:val="000000" w:themeColor="text1"/>
                <w:sz w:val="28"/>
                <w:szCs w:val="28"/>
              </w:rPr>
              <w:t>2026 елның 22 мартында Татарстан Республикасы территориясендә һәм Казанда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BD1445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AB7F7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855A5" w:rsidRPr="00D100B3" w:rsidRDefault="00AB7F7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25AA5" w:rsidP="0096253D">
      <w:pPr>
        <w:jc w:val="both"/>
        <w:rPr>
          <w:bCs/>
          <w:i/>
          <w:sz w:val="8"/>
        </w:rPr>
      </w:pPr>
      <w:r w:rsidRPr="00D25AA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25AA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25AA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D25AA5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D25AA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2026 елның 22 мартына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21 мартның 18 сәгатеннән 2026 елның 22 мартының 18 сәгатенә кадәр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Алмашынучан болытлы һава. Җитди явым-төшемсез.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Төнлә һәм иртән урыны белән томан.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Җил көньяк-көнбатыштан, көнбатыштан 4-9 м/с.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Минималь температура төнлә 0..-3˚, урыны белән -7˚.</w:t>
      </w:r>
    </w:p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Көндез һаваның максималь температурасы 5... 9˚.</w:t>
      </w:r>
    </w:p>
    <w:p w:rsidR="0096253D" w:rsidRPr="00DE4994" w:rsidRDefault="00BF59F5" w:rsidP="00BF59F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F59F5">
        <w:rPr>
          <w:sz w:val="28"/>
          <w:szCs w:val="28"/>
        </w:rPr>
        <w:t>Төнлә һәм иртән юлларда урыны белән көчле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AA" w:rsidRDefault="006474AA" w:rsidP="00057DBD">
      <w:r>
        <w:separator/>
      </w:r>
    </w:p>
  </w:endnote>
  <w:endnote w:type="continuationSeparator" w:id="1">
    <w:p w:rsidR="006474AA" w:rsidRDefault="006474A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AA" w:rsidRDefault="006474AA" w:rsidP="00057DBD">
      <w:r>
        <w:separator/>
      </w:r>
    </w:p>
  </w:footnote>
  <w:footnote w:type="continuationSeparator" w:id="1">
    <w:p w:rsidR="006474AA" w:rsidRDefault="006474A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25AA5">
    <w:pPr>
      <w:pStyle w:val="a3"/>
      <w:spacing w:line="14" w:lineRule="auto"/>
      <w:ind w:left="0" w:firstLine="0"/>
      <w:jc w:val="left"/>
      <w:rPr>
        <w:sz w:val="20"/>
      </w:rPr>
    </w:pPr>
    <w:r w:rsidRPr="00D25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69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2952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229</cp:revision>
  <dcterms:created xsi:type="dcterms:W3CDTF">2025-06-01T12:53:00Z</dcterms:created>
  <dcterms:modified xsi:type="dcterms:W3CDTF">2026-03-21T10:36:00Z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